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96" w:rsidRDefault="005A461B" w:rsidP="00471A96">
      <w:pPr>
        <w:pStyle w:val="1"/>
        <w:spacing w:before="0"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</w:t>
      </w:r>
      <w:r w:rsidR="00471A96">
        <w:rPr>
          <w:rFonts w:ascii="Times New Roman" w:hAnsi="Times New Roman"/>
          <w:u w:val="single"/>
        </w:rPr>
        <w:t>Обучающие задания</w:t>
      </w:r>
      <w:r w:rsidR="00437675">
        <w:rPr>
          <w:rFonts w:ascii="Times New Roman" w:hAnsi="Times New Roman"/>
          <w:u w:val="single"/>
        </w:rPr>
        <w:t xml:space="preserve"> на механические колебания</w:t>
      </w:r>
    </w:p>
    <w:p w:rsidR="00471A96" w:rsidRPr="007A5CC3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1(А)</w:t>
      </w:r>
      <w:r w:rsidRPr="007A5CC3">
        <w:rPr>
          <w:rFonts w:ascii="Times New Roman" w:hAnsi="Times New Roman"/>
          <w:sz w:val="28"/>
          <w:szCs w:val="28"/>
        </w:rPr>
        <w:t xml:space="preserve">  Колебательное движение точки описывается уравнением </w:t>
      </w:r>
      <w:proofErr w:type="spellStart"/>
      <w:r w:rsidRPr="007A5CC3">
        <w:rPr>
          <w:rFonts w:ascii="Times New Roman" w:hAnsi="Times New Roman"/>
          <w:sz w:val="28"/>
          <w:szCs w:val="28"/>
        </w:rPr>
        <w:t>х</w:t>
      </w:r>
      <w:proofErr w:type="spellEnd"/>
      <w:r w:rsidRPr="007A5CC3">
        <w:rPr>
          <w:rFonts w:ascii="Times New Roman" w:hAnsi="Times New Roman"/>
          <w:sz w:val="28"/>
          <w:szCs w:val="28"/>
        </w:rPr>
        <w:t xml:space="preserve"> = 50со</w:t>
      </w:r>
      <w:r w:rsidRPr="007A5CC3">
        <w:rPr>
          <w:rFonts w:ascii="Times New Roman" w:hAnsi="Times New Roman"/>
          <w:sz w:val="28"/>
          <w:szCs w:val="28"/>
          <w:lang w:val="en-US"/>
        </w:rPr>
        <w:t>s</w:t>
      </w:r>
      <w:r w:rsidRPr="007A5CC3">
        <w:rPr>
          <w:rFonts w:ascii="Times New Roman" w:hAnsi="Times New Roman"/>
          <w:sz w:val="28"/>
          <w:szCs w:val="28"/>
        </w:rPr>
        <w:t>(20πt + π/3) (см). Найдите начальную фазу колебаний и координату точки в начальный момент (</w:t>
      </w:r>
      <w:r w:rsidRPr="007A5CC3">
        <w:rPr>
          <w:rFonts w:ascii="Times New Roman" w:hAnsi="Times New Roman"/>
          <w:sz w:val="28"/>
          <w:szCs w:val="28"/>
          <w:lang w:val="en-US"/>
        </w:rPr>
        <w:t>t</w:t>
      </w:r>
      <w:r w:rsidRPr="007A5CC3">
        <w:rPr>
          <w:rFonts w:ascii="Times New Roman" w:hAnsi="Times New Roman"/>
          <w:sz w:val="28"/>
          <w:szCs w:val="28"/>
        </w:rPr>
        <w:t xml:space="preserve"> = 0).</w:t>
      </w:r>
    </w:p>
    <w:p w:rsidR="00471A96" w:rsidRPr="007A5CC3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0,25 м"/>
        </w:smartTagPr>
        <w:r w:rsidRPr="007A5CC3">
          <w:rPr>
            <w:rFonts w:ascii="Times New Roman" w:hAnsi="Times New Roman"/>
            <w:sz w:val="28"/>
            <w:szCs w:val="28"/>
          </w:rPr>
          <w:t>0,25 м</w:t>
        </w:r>
      </w:smartTag>
      <w:r w:rsidRPr="007A5CC3">
        <w:rPr>
          <w:rFonts w:ascii="Times New Roman" w:hAnsi="Times New Roman"/>
          <w:sz w:val="28"/>
          <w:szCs w:val="28"/>
        </w:rPr>
        <w:t xml:space="preserve">; 20π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5CC3">
        <w:rPr>
          <w:rFonts w:ascii="Times New Roman" w:hAnsi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0,5 м"/>
        </w:smartTagPr>
        <w:r w:rsidRPr="007A5CC3">
          <w:rPr>
            <w:rFonts w:ascii="Times New Roman" w:hAnsi="Times New Roman"/>
            <w:sz w:val="28"/>
            <w:szCs w:val="28"/>
          </w:rPr>
          <w:t>0,5 м</w:t>
        </w:r>
      </w:smartTag>
      <w:r w:rsidRPr="007A5CC3">
        <w:rPr>
          <w:rFonts w:ascii="Times New Roman" w:hAnsi="Times New Roman"/>
          <w:sz w:val="28"/>
          <w:szCs w:val="28"/>
        </w:rPr>
        <w:t>; π/3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A5CC3">
        <w:rPr>
          <w:rFonts w:ascii="Times New Roman" w:hAnsi="Times New Roman"/>
          <w:sz w:val="28"/>
          <w:szCs w:val="28"/>
        </w:rPr>
        <w:tab/>
      </w:r>
    </w:p>
    <w:p w:rsidR="00471A96" w:rsidRPr="007A5CC3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0,25 м"/>
        </w:smartTagPr>
        <w:r w:rsidRPr="007A5CC3">
          <w:rPr>
            <w:rFonts w:ascii="Times New Roman" w:hAnsi="Times New Roman"/>
            <w:sz w:val="28"/>
            <w:szCs w:val="28"/>
          </w:rPr>
          <w:t>0,25 м</w:t>
        </w:r>
      </w:smartTag>
      <w:r w:rsidRPr="007A5CC3">
        <w:rPr>
          <w:rFonts w:ascii="Times New Roman" w:hAnsi="Times New Roman"/>
          <w:sz w:val="28"/>
          <w:szCs w:val="28"/>
        </w:rPr>
        <w:t xml:space="preserve">; π/3  </w:t>
      </w:r>
      <w:r w:rsidRPr="007A5CC3">
        <w:rPr>
          <w:rFonts w:ascii="Times New Roman" w:hAnsi="Times New Roman"/>
          <w:sz w:val="28"/>
          <w:szCs w:val="28"/>
        </w:rPr>
        <w:tab/>
      </w:r>
      <w:r w:rsidRPr="007A5CC3">
        <w:rPr>
          <w:rFonts w:ascii="Times New Roman" w:hAnsi="Times New Roman"/>
          <w:sz w:val="28"/>
          <w:szCs w:val="28"/>
        </w:rPr>
        <w:tab/>
        <w:t xml:space="preserve">4) </w:t>
      </w:r>
      <w:smartTag w:uri="urn:schemas-microsoft-com:office:smarttags" w:element="metricconverter">
        <w:smartTagPr>
          <w:attr w:name="ProductID" w:val="0,43 м"/>
        </w:smartTagPr>
        <w:r w:rsidRPr="007A5CC3">
          <w:rPr>
            <w:rFonts w:ascii="Times New Roman" w:hAnsi="Times New Roman"/>
            <w:sz w:val="28"/>
            <w:szCs w:val="28"/>
          </w:rPr>
          <w:t>0,43 м</w:t>
        </w:r>
      </w:smartTag>
      <w:r w:rsidRPr="007A5CC3">
        <w:rPr>
          <w:rFonts w:ascii="Times New Roman" w:hAnsi="Times New Roman"/>
          <w:sz w:val="28"/>
          <w:szCs w:val="28"/>
        </w:rPr>
        <w:t>; π/3</w:t>
      </w:r>
    </w:p>
    <w:p w:rsidR="00471A96" w:rsidRPr="007A5CC3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2(А)</w:t>
      </w:r>
      <w:r w:rsidRPr="007A5CC3">
        <w:rPr>
          <w:rFonts w:ascii="Times New Roman" w:hAnsi="Times New Roman"/>
          <w:sz w:val="28"/>
          <w:szCs w:val="28"/>
        </w:rPr>
        <w:t xml:space="preserve">  Гармоническое колебание точки описывается уравнением </w:t>
      </w:r>
      <w:proofErr w:type="spellStart"/>
      <w:r w:rsidRPr="007A5CC3">
        <w:rPr>
          <w:rFonts w:ascii="Times New Roman" w:hAnsi="Times New Roman"/>
          <w:sz w:val="28"/>
          <w:szCs w:val="28"/>
        </w:rPr>
        <w:t>х=</w:t>
      </w:r>
      <w:proofErr w:type="spellEnd"/>
      <w:r w:rsidRPr="007A5CC3">
        <w:rPr>
          <w:rFonts w:ascii="Times New Roman" w:hAnsi="Times New Roman"/>
          <w:sz w:val="28"/>
          <w:szCs w:val="28"/>
        </w:rPr>
        <w:t xml:space="preserve"> 2со</w:t>
      </w:r>
      <w:r w:rsidRPr="007A5CC3">
        <w:rPr>
          <w:rFonts w:ascii="Times New Roman" w:hAnsi="Times New Roman"/>
          <w:sz w:val="28"/>
          <w:szCs w:val="28"/>
          <w:lang w:val="en-US"/>
        </w:rPr>
        <w:t>s</w:t>
      </w:r>
      <w:r w:rsidRPr="007A5CC3">
        <w:rPr>
          <w:rFonts w:ascii="Times New Roman" w:hAnsi="Times New Roman"/>
          <w:sz w:val="28"/>
          <w:szCs w:val="28"/>
        </w:rPr>
        <w:t>(8πt + π/3) (м). Определите частоту колебаний и циклическую частоту.</w:t>
      </w:r>
    </w:p>
    <w:p w:rsidR="00471A96" w:rsidRPr="007A5CC3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1) 0,25 Гц; 8π рад/с</w:t>
      </w:r>
      <w:r w:rsidRPr="007A5CC3">
        <w:rPr>
          <w:rFonts w:ascii="Times New Roman" w:hAnsi="Times New Roman"/>
          <w:sz w:val="28"/>
          <w:szCs w:val="28"/>
        </w:rPr>
        <w:tab/>
        <w:t>2) 4 Гц; 8π рад/</w:t>
      </w:r>
      <w:proofErr w:type="gramStart"/>
      <w:r w:rsidRPr="007A5CC3">
        <w:rPr>
          <w:rFonts w:ascii="Times New Roman" w:hAnsi="Times New Roman"/>
          <w:sz w:val="28"/>
          <w:szCs w:val="28"/>
        </w:rPr>
        <w:t>с</w:t>
      </w:r>
      <w:proofErr w:type="gramEnd"/>
      <w:r w:rsidRPr="007A5CC3">
        <w:rPr>
          <w:rFonts w:ascii="Times New Roman" w:hAnsi="Times New Roman"/>
          <w:sz w:val="28"/>
          <w:szCs w:val="28"/>
        </w:rPr>
        <w:tab/>
        <w:t xml:space="preserve">      </w:t>
      </w:r>
    </w:p>
    <w:p w:rsidR="00471A96" w:rsidRPr="007A5CC3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3) 4 Гц; 8 рад/с</w:t>
      </w:r>
      <w:r w:rsidRPr="007A5CC3">
        <w:rPr>
          <w:rFonts w:ascii="Times New Roman" w:hAnsi="Times New Roman"/>
          <w:sz w:val="28"/>
          <w:szCs w:val="28"/>
        </w:rPr>
        <w:tab/>
      </w:r>
      <w:r w:rsidRPr="007A5CC3">
        <w:rPr>
          <w:rFonts w:ascii="Times New Roman" w:hAnsi="Times New Roman"/>
          <w:sz w:val="28"/>
          <w:szCs w:val="28"/>
        </w:rPr>
        <w:tab/>
        <w:t>4) 8 Гц; 8π рад/</w:t>
      </w:r>
      <w:proofErr w:type="gramStart"/>
      <w:r w:rsidRPr="007A5CC3">
        <w:rPr>
          <w:rFonts w:ascii="Times New Roman" w:hAnsi="Times New Roman"/>
          <w:sz w:val="28"/>
          <w:szCs w:val="28"/>
        </w:rPr>
        <w:t>с</w:t>
      </w:r>
      <w:proofErr w:type="gramEnd"/>
    </w:p>
    <w:p w:rsidR="00471A96" w:rsidRPr="00471A96" w:rsidRDefault="00471A96" w:rsidP="00471A9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1A96">
        <w:rPr>
          <w:rFonts w:ascii="Times New Roman" w:hAnsi="Times New Roman"/>
          <w:b/>
          <w:i/>
          <w:sz w:val="24"/>
          <w:szCs w:val="24"/>
          <w:u w:val="single"/>
        </w:rPr>
        <w:t>Указание:</w:t>
      </w:r>
      <w:r w:rsidRPr="00471A96">
        <w:rPr>
          <w:rFonts w:ascii="Times New Roman" w:hAnsi="Times New Roman"/>
          <w:b/>
          <w:i/>
          <w:sz w:val="24"/>
          <w:szCs w:val="24"/>
        </w:rPr>
        <w:t xml:space="preserve"> вспомнить формулу циклической частоты.</w:t>
      </w:r>
    </w:p>
    <w:p w:rsidR="00471A96" w:rsidRPr="000D1C5A" w:rsidRDefault="00471A96" w:rsidP="00471A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3387090</wp:posOffset>
            </wp:positionH>
            <wp:positionV relativeFrom="margin">
              <wp:posOffset>2406015</wp:posOffset>
            </wp:positionV>
            <wp:extent cx="2038350" cy="895350"/>
            <wp:effectExtent l="19050" t="0" r="0" b="0"/>
            <wp:wrapNone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80000"/>
                    </a:blip>
                    <a:srcRect l="1463" b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CC3">
        <w:rPr>
          <w:rFonts w:ascii="Times New Roman" w:hAnsi="Times New Roman"/>
          <w:b/>
          <w:sz w:val="28"/>
          <w:szCs w:val="28"/>
          <w:u w:val="single"/>
        </w:rPr>
        <w:t>3(А)</w:t>
      </w:r>
      <w:r w:rsidRPr="007A5CC3">
        <w:rPr>
          <w:rFonts w:ascii="Times New Roman" w:hAnsi="Times New Roman"/>
          <w:sz w:val="28"/>
          <w:szCs w:val="28"/>
        </w:rPr>
        <w:t xml:space="preserve">  На рисунке дан график зависимости координаты тела от времени. Частота колебаний тела равна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CC3">
        <w:rPr>
          <w:rFonts w:ascii="Times New Roman" w:hAnsi="Times New Roman"/>
          <w:sz w:val="28"/>
          <w:szCs w:val="28"/>
        </w:rPr>
        <w:t xml:space="preserve">1) 0,12 Гц    </w:t>
      </w:r>
      <w:r w:rsidR="000D1C5A">
        <w:rPr>
          <w:rFonts w:ascii="Times New Roman" w:hAnsi="Times New Roman"/>
          <w:sz w:val="28"/>
          <w:szCs w:val="28"/>
        </w:rPr>
        <w:t xml:space="preserve">             </w:t>
      </w:r>
      <w:r w:rsidRPr="007A5CC3">
        <w:rPr>
          <w:rFonts w:ascii="Times New Roman" w:hAnsi="Times New Roman"/>
          <w:sz w:val="28"/>
          <w:szCs w:val="28"/>
        </w:rPr>
        <w:t xml:space="preserve"> </w:t>
      </w:r>
      <w:r w:rsidR="000D1C5A" w:rsidRPr="000D1C5A">
        <w:rPr>
          <w:rFonts w:ascii="Times New Roman" w:hAnsi="Times New Roman"/>
          <w:b/>
          <w:sz w:val="24"/>
          <w:szCs w:val="24"/>
          <w:lang w:val="en-US"/>
        </w:rPr>
        <w:t>x</w:t>
      </w:r>
      <w:r w:rsidR="000D1C5A" w:rsidRPr="000D1C5A">
        <w:rPr>
          <w:rFonts w:ascii="Times New Roman" w:hAnsi="Times New Roman"/>
          <w:b/>
          <w:sz w:val="24"/>
          <w:szCs w:val="24"/>
        </w:rPr>
        <w:t>,</w:t>
      </w:r>
      <w:r w:rsidR="000D1C5A">
        <w:rPr>
          <w:rFonts w:ascii="Times New Roman" w:hAnsi="Times New Roman"/>
          <w:b/>
          <w:sz w:val="24"/>
          <w:szCs w:val="24"/>
        </w:rPr>
        <w:t xml:space="preserve"> </w:t>
      </w:r>
      <w:r w:rsidR="000D1C5A">
        <w:rPr>
          <w:rFonts w:ascii="Times New Roman" w:hAnsi="Times New Roman"/>
          <w:b/>
          <w:sz w:val="20"/>
          <w:szCs w:val="20"/>
        </w:rPr>
        <w:t>м</w:t>
      </w:r>
    </w:p>
    <w:p w:rsidR="00471A96" w:rsidRPr="007A5CC3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2) 0,25 Гц</w:t>
      </w:r>
      <w:r w:rsidRPr="007A5CC3">
        <w:rPr>
          <w:rFonts w:ascii="Times New Roman" w:hAnsi="Times New Roman"/>
          <w:sz w:val="28"/>
          <w:szCs w:val="28"/>
        </w:rPr>
        <w:tab/>
      </w:r>
    </w:p>
    <w:p w:rsidR="00471A96" w:rsidRPr="000D1C5A" w:rsidRDefault="000D1C5A" w:rsidP="00471A9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3) 0,5 Гц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  <w:r w:rsidRPr="000D1C5A">
        <w:rPr>
          <w:rFonts w:ascii="Times New Roman" w:hAnsi="Times New Roman"/>
          <w:b/>
          <w:sz w:val="16"/>
          <w:szCs w:val="16"/>
        </w:rPr>
        <w:t>0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D1C5A">
        <w:rPr>
          <w:rFonts w:ascii="Times New Roman" w:hAnsi="Times New Roman"/>
          <w:b/>
          <w:sz w:val="16"/>
          <w:szCs w:val="16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1C5A">
        <w:rPr>
          <w:rFonts w:ascii="Times New Roman" w:hAnsi="Times New Roman"/>
          <w:b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D1C5A">
        <w:rPr>
          <w:rFonts w:ascii="Times New Roman" w:hAnsi="Times New Roman"/>
          <w:b/>
          <w:sz w:val="16"/>
          <w:szCs w:val="16"/>
        </w:rPr>
        <w:t>3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D1C5A">
        <w:rPr>
          <w:rFonts w:ascii="Times New Roman" w:hAnsi="Times New Roman"/>
          <w:b/>
          <w:sz w:val="16"/>
          <w:szCs w:val="16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D1C5A">
        <w:rPr>
          <w:rFonts w:ascii="Times New Roman" w:hAnsi="Times New Roman"/>
          <w:b/>
          <w:sz w:val="16"/>
          <w:szCs w:val="16"/>
        </w:rPr>
        <w:t>5</w:t>
      </w:r>
      <w:r>
        <w:rPr>
          <w:rFonts w:ascii="Times New Roman" w:hAnsi="Times New Roman"/>
          <w:b/>
          <w:sz w:val="16"/>
          <w:szCs w:val="16"/>
        </w:rPr>
        <w:t xml:space="preserve">                 </w:t>
      </w:r>
      <w:r w:rsidRPr="000D1C5A">
        <w:rPr>
          <w:rFonts w:ascii="Times New Roman" w:hAnsi="Times New Roman"/>
          <w:b/>
          <w:sz w:val="20"/>
          <w:szCs w:val="20"/>
          <w:lang w:val="en-US"/>
        </w:rPr>
        <w:t>t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b/>
          <w:sz w:val="20"/>
          <w:szCs w:val="20"/>
        </w:rPr>
        <w:t>с</w:t>
      </w:r>
      <w:proofErr w:type="gramEnd"/>
    </w:p>
    <w:p w:rsidR="00471A96" w:rsidRPr="007A5CC3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4) 4 Гц</w:t>
      </w:r>
    </w:p>
    <w:p w:rsidR="00471A96" w:rsidRDefault="00471A96" w:rsidP="00471A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71A96" w:rsidRPr="007A5CC3" w:rsidRDefault="000D1C5A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3796665</wp:posOffset>
            </wp:positionV>
            <wp:extent cx="2038350" cy="1438275"/>
            <wp:effectExtent l="19050" t="0" r="0" b="0"/>
            <wp:wrapNone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80000"/>
                    </a:blip>
                    <a:srcRect l="3514" r="3108" b="4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A96" w:rsidRPr="007A5CC3">
        <w:rPr>
          <w:rFonts w:ascii="Times New Roman" w:hAnsi="Times New Roman"/>
          <w:b/>
          <w:sz w:val="28"/>
          <w:szCs w:val="28"/>
          <w:u w:val="single"/>
        </w:rPr>
        <w:t>4(А)</w:t>
      </w:r>
      <w:r w:rsidR="00471A96" w:rsidRPr="007A5CC3">
        <w:rPr>
          <w:rFonts w:ascii="Times New Roman" w:hAnsi="Times New Roman"/>
          <w:sz w:val="28"/>
          <w:szCs w:val="28"/>
        </w:rPr>
        <w:t xml:space="preserve"> На рисунке и изображена зависимость амплитуды установившихся колебаний маятника от частоты вынуждающей силы (резонансная кривая). Амплитуда колебаний этого маятника при резонансе равна</w:t>
      </w:r>
      <w:r w:rsidR="00471A96">
        <w:rPr>
          <w:rFonts w:ascii="Times New Roman" w:hAnsi="Times New Roman"/>
          <w:sz w:val="28"/>
          <w:szCs w:val="28"/>
        </w:rPr>
        <w:t>…</w:t>
      </w:r>
    </w:p>
    <w:p w:rsidR="00471A96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C5A" w:rsidRDefault="000D1C5A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A96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 см"/>
        </w:smartTagPr>
        <w:r w:rsidRPr="007A5CC3">
          <w:rPr>
            <w:rFonts w:ascii="Times New Roman" w:hAnsi="Times New Roman"/>
            <w:sz w:val="28"/>
            <w:szCs w:val="28"/>
          </w:rPr>
          <w:t>1 см</w:t>
        </w:r>
      </w:smartTag>
      <w:r w:rsidRPr="007A5CC3">
        <w:rPr>
          <w:rFonts w:ascii="Times New Roman" w:hAnsi="Times New Roman"/>
          <w:sz w:val="28"/>
          <w:szCs w:val="28"/>
        </w:rPr>
        <w:tab/>
        <w:t xml:space="preserve"> </w:t>
      </w:r>
    </w:p>
    <w:p w:rsidR="00471A96" w:rsidRPr="007A5CC3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2 см"/>
        </w:smartTagPr>
        <w:r w:rsidRPr="007A5CC3">
          <w:rPr>
            <w:rFonts w:ascii="Times New Roman" w:hAnsi="Times New Roman"/>
            <w:sz w:val="28"/>
            <w:szCs w:val="28"/>
          </w:rPr>
          <w:t>2 см</w:t>
        </w:r>
      </w:smartTag>
      <w:r w:rsidRPr="007A5CC3">
        <w:rPr>
          <w:rFonts w:ascii="Times New Roman" w:hAnsi="Times New Roman"/>
          <w:sz w:val="28"/>
          <w:szCs w:val="28"/>
        </w:rPr>
        <w:t xml:space="preserve"> </w:t>
      </w:r>
    </w:p>
    <w:p w:rsidR="00471A96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8 см"/>
        </w:smartTagPr>
        <w:r w:rsidRPr="007A5CC3">
          <w:rPr>
            <w:rFonts w:ascii="Times New Roman" w:hAnsi="Times New Roman"/>
            <w:sz w:val="28"/>
            <w:szCs w:val="28"/>
          </w:rPr>
          <w:t>8 см</w:t>
        </w:r>
      </w:smartTag>
      <w:r w:rsidRPr="007A5CC3">
        <w:rPr>
          <w:rFonts w:ascii="Times New Roman" w:hAnsi="Times New Roman"/>
          <w:sz w:val="28"/>
          <w:szCs w:val="28"/>
        </w:rPr>
        <w:tab/>
        <w:t xml:space="preserve">  </w:t>
      </w:r>
    </w:p>
    <w:p w:rsidR="00471A96" w:rsidRDefault="00471A96" w:rsidP="0047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4) 10 см</w:t>
      </w:r>
    </w:p>
    <w:p w:rsidR="00471A96" w:rsidRPr="001930A0" w:rsidRDefault="00471A96" w:rsidP="00471A96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5(А)</w:t>
      </w:r>
      <w:r w:rsidRPr="007A5CC3">
        <w:rPr>
          <w:rFonts w:ascii="Times New Roman" w:hAnsi="Times New Roman"/>
          <w:sz w:val="28"/>
          <w:szCs w:val="28"/>
        </w:rPr>
        <w:t xml:space="preserve">  Амплитуда вынужденных колебаний при увеличении частоты изменения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вынуждающей силы от нуля </w:t>
      </w:r>
      <w:proofErr w:type="gramStart"/>
      <w:r w:rsidRPr="007A5CC3">
        <w:rPr>
          <w:rFonts w:ascii="Times New Roman" w:hAnsi="Times New Roman"/>
          <w:sz w:val="28"/>
          <w:szCs w:val="28"/>
        </w:rPr>
        <w:t>до</w:t>
      </w:r>
      <w:proofErr w:type="gramEnd"/>
      <w:r w:rsidRPr="007A5CC3">
        <w:rPr>
          <w:rFonts w:ascii="Times New Roman" w:hAnsi="Times New Roman"/>
          <w:sz w:val="28"/>
          <w:szCs w:val="28"/>
        </w:rPr>
        <w:t xml:space="preserve"> резонансной: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1) непрерывно возрастает с увеличением частоты;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2) непрерывно убывает с увеличением частоты;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3) сначала возрастает, достигает максимума, затем убывает;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4) сначала убывает, достигает минимума, затем возрастает.</w:t>
      </w:r>
    </w:p>
    <w:p w:rsidR="005A461B" w:rsidRPr="005A461B" w:rsidRDefault="005A461B" w:rsidP="005A46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A461B">
        <w:rPr>
          <w:rFonts w:ascii="Times New Roman" w:hAnsi="Times New Roman"/>
          <w:b/>
          <w:i/>
          <w:sz w:val="24"/>
          <w:szCs w:val="24"/>
          <w:u w:val="single"/>
        </w:rPr>
        <w:t>Указание:</w:t>
      </w:r>
      <w:r w:rsidRPr="005A461B">
        <w:rPr>
          <w:rFonts w:ascii="Times New Roman" w:hAnsi="Times New Roman"/>
          <w:b/>
          <w:i/>
          <w:sz w:val="24"/>
          <w:szCs w:val="24"/>
        </w:rPr>
        <w:t xml:space="preserve"> вспомнить внешний вид резонансной кривой.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6(А)</w:t>
      </w:r>
      <w:r w:rsidRPr="007A5CC3">
        <w:rPr>
          <w:rFonts w:ascii="Times New Roman" w:hAnsi="Times New Roman"/>
          <w:sz w:val="28"/>
          <w:szCs w:val="28"/>
        </w:rPr>
        <w:t xml:space="preserve">  Как изменится частота колебаний математического маятника, если его массу увеличить в 4 раза?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1) не изменится;      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2) увеличится в 4 раза;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3) уменьшится в 2 раза    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4) уменьшится в 4 раза</w:t>
      </w:r>
    </w:p>
    <w:p w:rsidR="005A461B" w:rsidRPr="005A461B" w:rsidRDefault="005A461B" w:rsidP="005A46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A461B">
        <w:rPr>
          <w:rFonts w:ascii="Times New Roman" w:hAnsi="Times New Roman"/>
          <w:b/>
          <w:i/>
          <w:sz w:val="24"/>
          <w:szCs w:val="24"/>
          <w:u w:val="single"/>
        </w:rPr>
        <w:t>Указание:</w:t>
      </w:r>
      <w:r w:rsidRPr="005A461B">
        <w:rPr>
          <w:rFonts w:ascii="Times New Roman" w:hAnsi="Times New Roman"/>
          <w:b/>
          <w:i/>
          <w:sz w:val="24"/>
          <w:szCs w:val="24"/>
        </w:rPr>
        <w:t xml:space="preserve"> вспомнить формулу периода колебаний математического маятника.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7(А)</w:t>
      </w:r>
      <w:r w:rsidRPr="007A5CC3">
        <w:rPr>
          <w:rFonts w:ascii="Times New Roman" w:hAnsi="Times New Roman"/>
          <w:b/>
          <w:sz w:val="28"/>
          <w:szCs w:val="28"/>
        </w:rPr>
        <w:t xml:space="preserve">  </w:t>
      </w:r>
      <w:r w:rsidRPr="007A5CC3">
        <w:rPr>
          <w:rFonts w:ascii="Times New Roman" w:hAnsi="Times New Roman"/>
          <w:sz w:val="28"/>
          <w:szCs w:val="28"/>
        </w:rPr>
        <w:t xml:space="preserve">Математический маятник колеблется  с частотой 0,1 кГц. За какое время маятник совершит 10 полных колебаний? 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1) 10 с</w:t>
      </w:r>
      <w:r w:rsidRPr="007A5CC3">
        <w:rPr>
          <w:rFonts w:ascii="Times New Roman" w:hAnsi="Times New Roman"/>
          <w:sz w:val="28"/>
          <w:szCs w:val="28"/>
        </w:rPr>
        <w:tab/>
        <w:t>2) 1 с</w:t>
      </w:r>
      <w:r w:rsidRPr="007A5CC3">
        <w:rPr>
          <w:rFonts w:ascii="Times New Roman" w:hAnsi="Times New Roman"/>
          <w:sz w:val="28"/>
          <w:szCs w:val="28"/>
        </w:rPr>
        <w:tab/>
        <w:t xml:space="preserve">      3) 0,1 с</w:t>
      </w:r>
      <w:r w:rsidRPr="007A5CC3">
        <w:rPr>
          <w:rFonts w:ascii="Times New Roman" w:hAnsi="Times New Roman"/>
          <w:sz w:val="28"/>
          <w:szCs w:val="28"/>
        </w:rPr>
        <w:tab/>
        <w:t xml:space="preserve">      4) 0,01 с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8(А)</w:t>
      </w:r>
      <w:r w:rsidRPr="007A5CC3">
        <w:rPr>
          <w:rFonts w:ascii="Times New Roman" w:hAnsi="Times New Roman"/>
          <w:sz w:val="28"/>
          <w:szCs w:val="28"/>
        </w:rPr>
        <w:t xml:space="preserve">  Шарик, подвешенный на нити, отклоняют влево и отпускают. Через какую долю периода кинетическая энергия шарика будет максимальной?</w:t>
      </w:r>
    </w:p>
    <w:p w:rsidR="005A461B" w:rsidRPr="007A5CC3" w:rsidRDefault="005A461B" w:rsidP="005A46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1) 1/8</w:t>
      </w:r>
      <w:r w:rsidRPr="007A5CC3">
        <w:rPr>
          <w:rFonts w:ascii="Times New Roman" w:hAnsi="Times New Roman"/>
          <w:sz w:val="28"/>
          <w:szCs w:val="28"/>
        </w:rPr>
        <w:tab/>
      </w:r>
      <w:r w:rsidRPr="007A5CC3">
        <w:rPr>
          <w:rFonts w:ascii="Times New Roman" w:hAnsi="Times New Roman"/>
          <w:sz w:val="28"/>
          <w:szCs w:val="28"/>
        </w:rPr>
        <w:tab/>
        <w:t>2) 1/4</w:t>
      </w:r>
      <w:r w:rsidRPr="007A5CC3">
        <w:rPr>
          <w:rFonts w:ascii="Times New Roman" w:hAnsi="Times New Roman"/>
          <w:sz w:val="28"/>
          <w:szCs w:val="28"/>
        </w:rPr>
        <w:tab/>
        <w:t xml:space="preserve">          3) 1/2          4) 3/8 </w:t>
      </w:r>
    </w:p>
    <w:p w:rsidR="005A461B" w:rsidRPr="005A461B" w:rsidRDefault="005A461B" w:rsidP="005A46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A461B">
        <w:rPr>
          <w:rFonts w:ascii="Times New Roman" w:hAnsi="Times New Roman"/>
          <w:b/>
          <w:i/>
          <w:sz w:val="24"/>
          <w:szCs w:val="24"/>
          <w:u w:val="single"/>
        </w:rPr>
        <w:t>Указание:</w:t>
      </w:r>
      <w:r w:rsidRPr="005A461B">
        <w:rPr>
          <w:rFonts w:ascii="Times New Roman" w:hAnsi="Times New Roman"/>
          <w:b/>
          <w:i/>
          <w:sz w:val="24"/>
          <w:szCs w:val="24"/>
        </w:rPr>
        <w:t xml:space="preserve"> вспомнить, в каких точках траектории у шарика отсутствует кинетическая энергия, а в каких - потенциальная.  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lastRenderedPageBreak/>
        <w:t>9(А)</w:t>
      </w:r>
      <w:r w:rsidRPr="007A5CC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A5CC3">
        <w:rPr>
          <w:rFonts w:ascii="Times New Roman" w:hAnsi="Times New Roman"/>
          <w:sz w:val="28"/>
          <w:szCs w:val="28"/>
        </w:rPr>
        <w:t>За одно</w:t>
      </w:r>
      <w:proofErr w:type="gramEnd"/>
      <w:r w:rsidRPr="007A5CC3">
        <w:rPr>
          <w:rFonts w:ascii="Times New Roman" w:hAnsi="Times New Roman"/>
          <w:sz w:val="28"/>
          <w:szCs w:val="28"/>
        </w:rPr>
        <w:t xml:space="preserve"> и то же время первый маятник совершает одно колебание, а второй – три. Нить первого маятника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1) в 9 раз длиннее</w:t>
      </w:r>
      <w:r w:rsidRPr="007A5CC3">
        <w:rPr>
          <w:rFonts w:ascii="Times New Roman" w:hAnsi="Times New Roman"/>
          <w:sz w:val="28"/>
          <w:szCs w:val="28"/>
        </w:rPr>
        <w:tab/>
        <w:t>2) в 3 раза длиннее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3) в √¯3 раз длиннее</w:t>
      </w:r>
      <w:r w:rsidRPr="007A5CC3">
        <w:rPr>
          <w:rFonts w:ascii="Times New Roman" w:hAnsi="Times New Roman"/>
          <w:sz w:val="28"/>
          <w:szCs w:val="28"/>
        </w:rPr>
        <w:tab/>
        <w:t>4) в  √¯3 раз короче</w:t>
      </w:r>
    </w:p>
    <w:p w:rsidR="005A461B" w:rsidRPr="005A461B" w:rsidRDefault="005A461B" w:rsidP="005A46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461B">
        <w:rPr>
          <w:rFonts w:ascii="Times New Roman" w:hAnsi="Times New Roman"/>
          <w:b/>
          <w:i/>
          <w:sz w:val="24"/>
          <w:szCs w:val="24"/>
          <w:u w:val="single"/>
        </w:rPr>
        <w:t>Указание:</w:t>
      </w:r>
      <w:r w:rsidRPr="005A461B">
        <w:rPr>
          <w:rFonts w:ascii="Times New Roman" w:hAnsi="Times New Roman"/>
          <w:b/>
          <w:i/>
          <w:sz w:val="24"/>
          <w:szCs w:val="24"/>
        </w:rPr>
        <w:t xml:space="preserve"> записать формулу периода колебаний и формулу периода математического маятника.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10(А)</w:t>
      </w:r>
      <w:r w:rsidRPr="007A5CC3">
        <w:rPr>
          <w:rFonts w:ascii="Times New Roman" w:hAnsi="Times New Roman"/>
          <w:sz w:val="28"/>
          <w:szCs w:val="28"/>
        </w:rPr>
        <w:t xml:space="preserve">  Звуковые колебания распространяются в воде со скоростью 1480 м/</w:t>
      </w:r>
      <w:proofErr w:type="gramStart"/>
      <w:r w:rsidRPr="007A5CC3">
        <w:rPr>
          <w:rFonts w:ascii="Times New Roman" w:hAnsi="Times New Roman"/>
          <w:sz w:val="28"/>
          <w:szCs w:val="28"/>
        </w:rPr>
        <w:t>с</w:t>
      </w:r>
      <w:proofErr w:type="gramEnd"/>
      <w:r w:rsidRPr="007A5CC3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7A5CC3">
        <w:rPr>
          <w:rFonts w:ascii="Times New Roman" w:hAnsi="Times New Roman"/>
          <w:sz w:val="28"/>
          <w:szCs w:val="28"/>
        </w:rPr>
        <w:t>в</w:t>
      </w:r>
      <w:proofErr w:type="gramEnd"/>
      <w:r w:rsidRPr="007A5CC3">
        <w:rPr>
          <w:rFonts w:ascii="Times New Roman" w:hAnsi="Times New Roman"/>
          <w:sz w:val="28"/>
          <w:szCs w:val="28"/>
        </w:rPr>
        <w:t xml:space="preserve"> воздуха со скоростью 340 м/с. Во сколько раз изменяется длина звуковой волны при переходе звука из воздуха в воду?</w:t>
      </w:r>
    </w:p>
    <w:p w:rsidR="005A461B" w:rsidRPr="007A5CC3" w:rsidRDefault="005A461B" w:rsidP="005A46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1) увеличится в 2,08 раза</w:t>
      </w:r>
      <w:r w:rsidRPr="007A5CC3">
        <w:rPr>
          <w:rFonts w:ascii="Times New Roman" w:hAnsi="Times New Roman"/>
          <w:sz w:val="28"/>
          <w:szCs w:val="28"/>
        </w:rPr>
        <w:tab/>
      </w:r>
    </w:p>
    <w:p w:rsidR="005A461B" w:rsidRPr="007A5CC3" w:rsidRDefault="005A461B" w:rsidP="005A46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2) уменьшится в 2,08 раза</w:t>
      </w:r>
      <w:r w:rsidRPr="007A5CC3">
        <w:rPr>
          <w:rFonts w:ascii="Times New Roman" w:hAnsi="Times New Roman"/>
          <w:sz w:val="28"/>
          <w:szCs w:val="28"/>
        </w:rPr>
        <w:tab/>
      </w:r>
    </w:p>
    <w:p w:rsidR="005A461B" w:rsidRPr="007A5CC3" w:rsidRDefault="005A461B" w:rsidP="005A46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3) увеличится в 4,35 раза</w:t>
      </w:r>
      <w:r w:rsidRPr="007A5CC3">
        <w:rPr>
          <w:rFonts w:ascii="Times New Roman" w:hAnsi="Times New Roman"/>
          <w:sz w:val="28"/>
          <w:szCs w:val="28"/>
        </w:rPr>
        <w:tab/>
      </w:r>
    </w:p>
    <w:p w:rsidR="005A461B" w:rsidRPr="007A5CC3" w:rsidRDefault="005A461B" w:rsidP="005A46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4) уменьшится в 4,35 раза</w:t>
      </w:r>
    </w:p>
    <w:p w:rsidR="005A461B" w:rsidRPr="005A461B" w:rsidRDefault="005A461B" w:rsidP="005A46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A461B">
        <w:rPr>
          <w:rFonts w:ascii="Times New Roman" w:hAnsi="Times New Roman"/>
          <w:b/>
          <w:i/>
          <w:sz w:val="24"/>
          <w:szCs w:val="24"/>
          <w:u w:val="single"/>
        </w:rPr>
        <w:t>Указание:</w:t>
      </w:r>
      <w:r w:rsidRPr="005A461B">
        <w:rPr>
          <w:rFonts w:ascii="Times New Roman" w:hAnsi="Times New Roman"/>
          <w:b/>
          <w:i/>
          <w:sz w:val="24"/>
          <w:szCs w:val="24"/>
        </w:rPr>
        <w:t xml:space="preserve"> записать формулу длины волны; вспомнить, какие из характеристик колебательного движения изменяются при переходе из одной среды в другую.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11(А)</w:t>
      </w:r>
      <w:r w:rsidRPr="007A5CC3">
        <w:rPr>
          <w:rFonts w:ascii="Times New Roman" w:hAnsi="Times New Roman"/>
          <w:sz w:val="28"/>
          <w:szCs w:val="28"/>
        </w:rPr>
        <w:t xml:space="preserve">  Длина звуковой волны самого высокого женского голоса составляет </w:t>
      </w:r>
      <w:smartTag w:uri="urn:schemas-microsoft-com:office:smarttags" w:element="metricconverter">
        <w:smartTagPr>
          <w:attr w:name="ProductID" w:val="25 см"/>
        </w:smartTagPr>
        <w:r w:rsidRPr="007A5CC3">
          <w:rPr>
            <w:rFonts w:ascii="Times New Roman" w:hAnsi="Times New Roman"/>
            <w:sz w:val="28"/>
            <w:szCs w:val="28"/>
          </w:rPr>
          <w:t>25 см</w:t>
        </w:r>
      </w:smartTag>
      <w:r w:rsidRPr="007A5CC3">
        <w:rPr>
          <w:rFonts w:ascii="Times New Roman" w:hAnsi="Times New Roman"/>
          <w:sz w:val="28"/>
          <w:szCs w:val="28"/>
        </w:rPr>
        <w:t>. Найти частоту колебаний этого голоса. Скорость звука в воздухе 340 м/</w:t>
      </w:r>
      <w:proofErr w:type="gramStart"/>
      <w:r w:rsidRPr="007A5CC3">
        <w:rPr>
          <w:rFonts w:ascii="Times New Roman" w:hAnsi="Times New Roman"/>
          <w:sz w:val="28"/>
          <w:szCs w:val="28"/>
        </w:rPr>
        <w:t>с</w:t>
      </w:r>
      <w:proofErr w:type="gramEnd"/>
      <w:r w:rsidRPr="007A5CC3">
        <w:rPr>
          <w:rFonts w:ascii="Times New Roman" w:hAnsi="Times New Roman"/>
          <w:sz w:val="28"/>
          <w:szCs w:val="28"/>
        </w:rPr>
        <w:t>.</w:t>
      </w:r>
    </w:p>
    <w:p w:rsidR="005A461B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1) 13,6 Гц </w:t>
      </w:r>
      <w:r w:rsidRPr="007A5C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5CC3">
        <w:rPr>
          <w:rFonts w:ascii="Times New Roman" w:hAnsi="Times New Roman"/>
          <w:sz w:val="28"/>
          <w:szCs w:val="28"/>
        </w:rPr>
        <w:t>3) 1360 Гц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2) 85 Гц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5CC3">
        <w:rPr>
          <w:rFonts w:ascii="Times New Roman" w:hAnsi="Times New Roman"/>
          <w:sz w:val="28"/>
          <w:szCs w:val="28"/>
        </w:rPr>
        <w:t>4) 8500 Гц.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12(В)</w:t>
      </w:r>
      <w:r w:rsidRPr="007A5CC3">
        <w:rPr>
          <w:rFonts w:ascii="Times New Roman" w:hAnsi="Times New Roman"/>
          <w:sz w:val="28"/>
          <w:szCs w:val="28"/>
        </w:rPr>
        <w:t xml:space="preserve"> Груз массой </w:t>
      </w:r>
      <w:smartTag w:uri="urn:schemas-microsoft-com:office:smarttags" w:element="metricconverter">
        <w:smartTagPr>
          <w:attr w:name="ProductID" w:val="3 кг"/>
        </w:smartTagPr>
        <w:r w:rsidRPr="007A5CC3">
          <w:rPr>
            <w:rFonts w:ascii="Times New Roman" w:hAnsi="Times New Roman"/>
            <w:sz w:val="28"/>
            <w:szCs w:val="28"/>
          </w:rPr>
          <w:t>3 кг</w:t>
        </w:r>
      </w:smartTag>
      <w:r w:rsidRPr="007A5CC3">
        <w:rPr>
          <w:rFonts w:ascii="Times New Roman" w:hAnsi="Times New Roman"/>
          <w:sz w:val="28"/>
          <w:szCs w:val="28"/>
        </w:rPr>
        <w:t xml:space="preserve"> колеблется на пружине жесткостью 400 Н/м с амплитудой </w:t>
      </w:r>
      <w:smartTag w:uri="urn:schemas-microsoft-com:office:smarttags" w:element="metricconverter">
        <w:smartTagPr>
          <w:attr w:name="ProductID" w:val="2 см"/>
        </w:smartTagPr>
        <w:r w:rsidRPr="007A5CC3">
          <w:rPr>
            <w:rFonts w:ascii="Times New Roman" w:hAnsi="Times New Roman"/>
            <w:sz w:val="28"/>
            <w:szCs w:val="28"/>
          </w:rPr>
          <w:t>2 см</w:t>
        </w:r>
      </w:smartTag>
      <w:r w:rsidRPr="007A5CC3">
        <w:rPr>
          <w:rFonts w:ascii="Times New Roman" w:hAnsi="Times New Roman"/>
          <w:sz w:val="28"/>
          <w:szCs w:val="28"/>
        </w:rPr>
        <w:t xml:space="preserve">. Найдите скорость с прохождения грузом точки с координатой </w:t>
      </w:r>
      <w:proofErr w:type="spellStart"/>
      <w:r w:rsidRPr="007A5CC3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7A5CC3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7A5CC3">
          <w:rPr>
            <w:rFonts w:ascii="Times New Roman" w:hAnsi="Times New Roman"/>
            <w:sz w:val="28"/>
            <w:szCs w:val="28"/>
          </w:rPr>
          <w:t>1 см</w:t>
        </w:r>
      </w:smartTag>
      <w:r w:rsidRPr="007A5CC3">
        <w:rPr>
          <w:rFonts w:ascii="Times New Roman" w:hAnsi="Times New Roman"/>
          <w:sz w:val="28"/>
          <w:szCs w:val="28"/>
        </w:rPr>
        <w:t xml:space="preserve">. </w:t>
      </w:r>
      <w:r w:rsidRPr="007A5CC3">
        <w:rPr>
          <w:rFonts w:ascii="Times New Roman" w:hAnsi="Times New Roman"/>
          <w:i/>
          <w:sz w:val="28"/>
          <w:szCs w:val="28"/>
        </w:rPr>
        <w:t>Ответ выразите в см/</w:t>
      </w:r>
      <w:proofErr w:type="gramStart"/>
      <w:r w:rsidRPr="007A5CC3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7A5CC3">
        <w:rPr>
          <w:rFonts w:ascii="Times New Roman" w:hAnsi="Times New Roman"/>
          <w:i/>
          <w:sz w:val="28"/>
          <w:szCs w:val="28"/>
        </w:rPr>
        <w:t>.</w:t>
      </w:r>
    </w:p>
    <w:p w:rsidR="005A461B" w:rsidRPr="005A461B" w:rsidRDefault="005A461B" w:rsidP="005A46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A461B">
        <w:rPr>
          <w:rFonts w:ascii="Times New Roman" w:hAnsi="Times New Roman"/>
          <w:b/>
          <w:i/>
          <w:sz w:val="24"/>
          <w:szCs w:val="24"/>
          <w:u w:val="single"/>
        </w:rPr>
        <w:t>Указание:</w:t>
      </w:r>
      <w:r w:rsidRPr="005A461B">
        <w:rPr>
          <w:rFonts w:ascii="Times New Roman" w:hAnsi="Times New Roman"/>
          <w:b/>
          <w:i/>
          <w:sz w:val="24"/>
          <w:szCs w:val="24"/>
        </w:rPr>
        <w:t xml:space="preserve"> запишите закон сохранения энергии. Выясните, чему равна полная энергия колеблющегося груза.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13(В)</w:t>
      </w:r>
      <w:r w:rsidRPr="007A5CC3">
        <w:rPr>
          <w:rFonts w:ascii="Times New Roman" w:hAnsi="Times New Roman"/>
          <w:sz w:val="28"/>
          <w:szCs w:val="28"/>
        </w:rPr>
        <w:t xml:space="preserve">  Определите ускорение свободного падения на Луне, если маятниковые часы идут на ее поверхности в 2,46 раза медленнее, чем на Земле. </w:t>
      </w:r>
      <w:r w:rsidRPr="007A5CC3">
        <w:rPr>
          <w:rFonts w:ascii="Times New Roman" w:hAnsi="Times New Roman"/>
          <w:i/>
          <w:sz w:val="28"/>
          <w:szCs w:val="28"/>
        </w:rPr>
        <w:t>Ответ округлите до сотых.</w:t>
      </w:r>
    </w:p>
    <w:p w:rsidR="005A461B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5415915</wp:posOffset>
            </wp:positionH>
            <wp:positionV relativeFrom="margin">
              <wp:posOffset>4987290</wp:posOffset>
            </wp:positionV>
            <wp:extent cx="1276350" cy="790575"/>
            <wp:effectExtent l="19050" t="0" r="0" b="0"/>
            <wp:wrapNone/>
            <wp:docPr id="211" name="Рисунок 211" descr="936FE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936FE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6000"/>
                    </a:blip>
                    <a:srcRect l="14359" t="9602" r="2637" b="4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CC3">
        <w:rPr>
          <w:rFonts w:ascii="Times New Roman" w:hAnsi="Times New Roman"/>
          <w:b/>
          <w:sz w:val="28"/>
          <w:szCs w:val="28"/>
          <w:u w:val="single"/>
        </w:rPr>
        <w:t>14(В)</w:t>
      </w:r>
      <w:r w:rsidRPr="007A5CC3">
        <w:rPr>
          <w:rFonts w:ascii="Times New Roman" w:hAnsi="Times New Roman"/>
          <w:sz w:val="28"/>
          <w:szCs w:val="28"/>
        </w:rPr>
        <w:t xml:space="preserve">  В каком направлении смещается частица</w:t>
      </w:r>
      <w:proofErr w:type="gramStart"/>
      <w:r w:rsidRPr="007A5CC3">
        <w:rPr>
          <w:rFonts w:ascii="Times New Roman" w:hAnsi="Times New Roman"/>
          <w:sz w:val="28"/>
          <w:szCs w:val="28"/>
        </w:rPr>
        <w:t xml:space="preserve"> </w:t>
      </w:r>
      <w:r w:rsidRPr="001930A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A5CC3">
        <w:rPr>
          <w:rFonts w:ascii="Times New Roman" w:hAnsi="Times New Roman"/>
          <w:sz w:val="28"/>
          <w:szCs w:val="28"/>
        </w:rPr>
        <w:t xml:space="preserve">, указанная </w:t>
      </w:r>
    </w:p>
    <w:p w:rsidR="005A461B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на рисунке, если </w:t>
      </w:r>
    </w:p>
    <w:p w:rsidR="005A461B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 xml:space="preserve">поперечная волна 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sz w:val="28"/>
          <w:szCs w:val="28"/>
        </w:rPr>
        <w:t>движется влево?</w:t>
      </w:r>
    </w:p>
    <w:p w:rsidR="005A461B" w:rsidRPr="007A5CC3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15(В)</w:t>
      </w:r>
      <w:r w:rsidRPr="007A5CC3">
        <w:rPr>
          <w:rFonts w:ascii="Times New Roman" w:hAnsi="Times New Roman"/>
          <w:sz w:val="28"/>
          <w:szCs w:val="28"/>
        </w:rPr>
        <w:t xml:space="preserve"> Что произойдет с характеристиками колебательного движения математического маятника, если его длину увеличить в 3 раза, а угол отклонения от вертикали оставить прежним? К каждой позиции первого столбца подберите соответствующую позицию второго и запишите в таблицу.</w:t>
      </w:r>
    </w:p>
    <w:tbl>
      <w:tblPr>
        <w:tblpPr w:leftFromText="180" w:rightFromText="180" w:vertAnchor="text" w:horzAnchor="page" w:tblpX="7483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529"/>
        <w:gridCol w:w="567"/>
      </w:tblGrid>
      <w:tr w:rsidR="005A461B" w:rsidRPr="007A5CC3" w:rsidTr="005A461B">
        <w:tc>
          <w:tcPr>
            <w:tcW w:w="623" w:type="dxa"/>
          </w:tcPr>
          <w:p w:rsidR="005A461B" w:rsidRPr="007A5CC3" w:rsidRDefault="005A461B" w:rsidP="005A4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CC3">
              <w:rPr>
                <w:rFonts w:ascii="Times New Roman" w:hAnsi="Times New Roman"/>
                <w:sz w:val="28"/>
                <w:szCs w:val="28"/>
              </w:rPr>
              <w:t xml:space="preserve">А  </w:t>
            </w:r>
          </w:p>
        </w:tc>
        <w:tc>
          <w:tcPr>
            <w:tcW w:w="529" w:type="dxa"/>
          </w:tcPr>
          <w:p w:rsidR="005A461B" w:rsidRPr="007A5CC3" w:rsidRDefault="005A461B" w:rsidP="005A4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A5CC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7A5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5A461B" w:rsidRPr="007A5CC3" w:rsidRDefault="005A461B" w:rsidP="005A4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CC3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</w:p>
        </w:tc>
      </w:tr>
      <w:tr w:rsidR="005A461B" w:rsidRPr="007A5CC3" w:rsidTr="005A461B">
        <w:tc>
          <w:tcPr>
            <w:tcW w:w="623" w:type="dxa"/>
          </w:tcPr>
          <w:p w:rsidR="005A461B" w:rsidRPr="007A5CC3" w:rsidRDefault="005A461B" w:rsidP="005A4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5A461B" w:rsidRPr="007A5CC3" w:rsidRDefault="005A461B" w:rsidP="005A4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461B" w:rsidRPr="007A5CC3" w:rsidRDefault="005A461B" w:rsidP="005A4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461B" w:rsidRPr="005A461B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61B">
        <w:rPr>
          <w:rFonts w:ascii="Times New Roman" w:hAnsi="Times New Roman"/>
          <w:sz w:val="28"/>
          <w:szCs w:val="28"/>
        </w:rPr>
        <w:t>А) амплитуда колебаний</w:t>
      </w:r>
      <w:r w:rsidRPr="005A461B">
        <w:rPr>
          <w:rFonts w:ascii="Times New Roman" w:hAnsi="Times New Roman"/>
          <w:sz w:val="28"/>
          <w:szCs w:val="28"/>
        </w:rPr>
        <w:tab/>
        <w:t xml:space="preserve">           1) увеличится</w:t>
      </w:r>
    </w:p>
    <w:p w:rsidR="005A461B" w:rsidRPr="005A461B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61B">
        <w:rPr>
          <w:rFonts w:ascii="Times New Roman" w:hAnsi="Times New Roman"/>
          <w:sz w:val="28"/>
          <w:szCs w:val="28"/>
        </w:rPr>
        <w:t>Б) период колебаний</w:t>
      </w:r>
      <w:r w:rsidRPr="005A461B">
        <w:rPr>
          <w:rFonts w:ascii="Times New Roman" w:hAnsi="Times New Roman"/>
          <w:sz w:val="28"/>
          <w:szCs w:val="28"/>
        </w:rPr>
        <w:tab/>
      </w:r>
      <w:r w:rsidRPr="005A461B">
        <w:rPr>
          <w:rFonts w:ascii="Times New Roman" w:hAnsi="Times New Roman"/>
          <w:sz w:val="28"/>
          <w:szCs w:val="28"/>
        </w:rPr>
        <w:tab/>
        <w:t xml:space="preserve">           2) уменьшится</w:t>
      </w:r>
    </w:p>
    <w:p w:rsidR="005A461B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61B">
        <w:rPr>
          <w:rFonts w:ascii="Times New Roman" w:hAnsi="Times New Roman"/>
          <w:sz w:val="28"/>
          <w:szCs w:val="28"/>
        </w:rPr>
        <w:t>В) частота колебаний</w:t>
      </w:r>
      <w:r w:rsidRPr="005A461B">
        <w:rPr>
          <w:rFonts w:ascii="Times New Roman" w:hAnsi="Times New Roman"/>
          <w:sz w:val="28"/>
          <w:szCs w:val="28"/>
        </w:rPr>
        <w:tab/>
      </w:r>
      <w:r w:rsidRPr="005A461B">
        <w:rPr>
          <w:rFonts w:ascii="Times New Roman" w:hAnsi="Times New Roman"/>
          <w:sz w:val="28"/>
          <w:szCs w:val="28"/>
        </w:rPr>
        <w:tab/>
        <w:t xml:space="preserve">           3) не изменится</w:t>
      </w:r>
    </w:p>
    <w:p w:rsidR="005A461B" w:rsidRPr="005A461B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61B" w:rsidRDefault="005A461B" w:rsidP="005A4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C3">
        <w:rPr>
          <w:rFonts w:ascii="Times New Roman" w:hAnsi="Times New Roman"/>
          <w:b/>
          <w:sz w:val="28"/>
          <w:szCs w:val="28"/>
          <w:u w:val="single"/>
        </w:rPr>
        <w:t>16(С)</w:t>
      </w:r>
      <w:r w:rsidRPr="007A5CC3">
        <w:rPr>
          <w:rFonts w:ascii="Times New Roman" w:hAnsi="Times New Roman"/>
          <w:sz w:val="28"/>
          <w:szCs w:val="28"/>
        </w:rPr>
        <w:t xml:space="preserve"> Математический маятник с длиной нити </w:t>
      </w:r>
      <w:smartTag w:uri="urn:schemas-microsoft-com:office:smarttags" w:element="metricconverter">
        <w:smartTagPr>
          <w:attr w:name="ProductID" w:val="1 м"/>
        </w:smartTagPr>
        <w:r w:rsidRPr="007A5CC3">
          <w:rPr>
            <w:rFonts w:ascii="Times New Roman" w:hAnsi="Times New Roman"/>
            <w:sz w:val="28"/>
            <w:szCs w:val="28"/>
          </w:rPr>
          <w:t>1 м</w:t>
        </w:r>
      </w:smartTag>
      <w:r w:rsidRPr="007A5CC3">
        <w:rPr>
          <w:rFonts w:ascii="Times New Roman" w:hAnsi="Times New Roman"/>
          <w:sz w:val="28"/>
          <w:szCs w:val="28"/>
        </w:rPr>
        <w:t xml:space="preserve"> прикреплен к потолку лифта, который </w:t>
      </w:r>
      <w:r w:rsidRPr="002D1259">
        <w:rPr>
          <w:rFonts w:ascii="Times New Roman" w:hAnsi="Times New Roman"/>
          <w:sz w:val="28"/>
          <w:szCs w:val="28"/>
        </w:rPr>
        <w:t>начинает</w:t>
      </w:r>
      <w:r w:rsidRPr="007A5CC3">
        <w:rPr>
          <w:rFonts w:ascii="Times New Roman" w:hAnsi="Times New Roman"/>
          <w:sz w:val="28"/>
          <w:szCs w:val="28"/>
        </w:rPr>
        <w:t xml:space="preserve"> опускаться с ускорением  1 м/с</w:t>
      </w:r>
      <w:proofErr w:type="gramStart"/>
      <w:r w:rsidRPr="007A5CC3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A5CC3">
        <w:rPr>
          <w:rFonts w:ascii="Times New Roman" w:hAnsi="Times New Roman"/>
          <w:sz w:val="28"/>
          <w:szCs w:val="28"/>
        </w:rPr>
        <w:t xml:space="preserve">. Каков период колебаний маятника? </w:t>
      </w:r>
    </w:p>
    <w:p w:rsidR="005A461B" w:rsidRPr="005A461B" w:rsidRDefault="005A461B" w:rsidP="005A46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A461B">
        <w:rPr>
          <w:rFonts w:ascii="Times New Roman" w:hAnsi="Times New Roman"/>
          <w:b/>
          <w:i/>
          <w:sz w:val="24"/>
          <w:szCs w:val="24"/>
          <w:u w:val="single"/>
        </w:rPr>
        <w:t>Указание:</w:t>
      </w:r>
      <w:r w:rsidRPr="005A461B">
        <w:rPr>
          <w:rFonts w:ascii="Times New Roman" w:hAnsi="Times New Roman"/>
          <w:b/>
          <w:i/>
          <w:sz w:val="24"/>
          <w:szCs w:val="24"/>
        </w:rPr>
        <w:t xml:space="preserve"> вспомните, что происходит  с весом ускоренно движущегося тела.</w:t>
      </w:r>
    </w:p>
    <w:p w:rsidR="00471A96" w:rsidRPr="00471A96" w:rsidRDefault="00471A96" w:rsidP="00471A96"/>
    <w:p w:rsidR="00CF7FF1" w:rsidRDefault="00CF7FF1"/>
    <w:sectPr w:rsidR="00CF7FF1" w:rsidSect="00471A9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A96"/>
    <w:rsid w:val="0000227C"/>
    <w:rsid w:val="000025FF"/>
    <w:rsid w:val="00007E93"/>
    <w:rsid w:val="00021A53"/>
    <w:rsid w:val="00023DB3"/>
    <w:rsid w:val="00024AAE"/>
    <w:rsid w:val="000252AD"/>
    <w:rsid w:val="000354A8"/>
    <w:rsid w:val="00045466"/>
    <w:rsid w:val="00046115"/>
    <w:rsid w:val="00053F6D"/>
    <w:rsid w:val="000549A7"/>
    <w:rsid w:val="0005504A"/>
    <w:rsid w:val="00055177"/>
    <w:rsid w:val="00055492"/>
    <w:rsid w:val="00055A6F"/>
    <w:rsid w:val="000635D0"/>
    <w:rsid w:val="00072FF4"/>
    <w:rsid w:val="00085E2D"/>
    <w:rsid w:val="00086CD2"/>
    <w:rsid w:val="00093091"/>
    <w:rsid w:val="000A113D"/>
    <w:rsid w:val="000A67BE"/>
    <w:rsid w:val="000B15DA"/>
    <w:rsid w:val="000B42D6"/>
    <w:rsid w:val="000C633A"/>
    <w:rsid w:val="000D1C5A"/>
    <w:rsid w:val="000D4ECA"/>
    <w:rsid w:val="000E09B0"/>
    <w:rsid w:val="000F1B24"/>
    <w:rsid w:val="001046D9"/>
    <w:rsid w:val="001046FD"/>
    <w:rsid w:val="00120DBD"/>
    <w:rsid w:val="00130905"/>
    <w:rsid w:val="00142FDD"/>
    <w:rsid w:val="00144C03"/>
    <w:rsid w:val="001454C5"/>
    <w:rsid w:val="0014619C"/>
    <w:rsid w:val="00146423"/>
    <w:rsid w:val="00153E53"/>
    <w:rsid w:val="00157426"/>
    <w:rsid w:val="0016378D"/>
    <w:rsid w:val="00165F9F"/>
    <w:rsid w:val="00166503"/>
    <w:rsid w:val="00171674"/>
    <w:rsid w:val="00186141"/>
    <w:rsid w:val="00193B96"/>
    <w:rsid w:val="001C56B1"/>
    <w:rsid w:val="001D3439"/>
    <w:rsid w:val="001E57EF"/>
    <w:rsid w:val="001F447A"/>
    <w:rsid w:val="0020512A"/>
    <w:rsid w:val="00211108"/>
    <w:rsid w:val="00217447"/>
    <w:rsid w:val="002200DB"/>
    <w:rsid w:val="00220BB9"/>
    <w:rsid w:val="002240FB"/>
    <w:rsid w:val="002265C2"/>
    <w:rsid w:val="00227CBE"/>
    <w:rsid w:val="00232100"/>
    <w:rsid w:val="00232A60"/>
    <w:rsid w:val="00234FEA"/>
    <w:rsid w:val="00252631"/>
    <w:rsid w:val="00253482"/>
    <w:rsid w:val="00262FBF"/>
    <w:rsid w:val="00266AED"/>
    <w:rsid w:val="00271754"/>
    <w:rsid w:val="00271C2E"/>
    <w:rsid w:val="002741DC"/>
    <w:rsid w:val="00276B5D"/>
    <w:rsid w:val="00276E46"/>
    <w:rsid w:val="00280125"/>
    <w:rsid w:val="002815F6"/>
    <w:rsid w:val="00282303"/>
    <w:rsid w:val="00286698"/>
    <w:rsid w:val="0029106D"/>
    <w:rsid w:val="0029367F"/>
    <w:rsid w:val="002A1A94"/>
    <w:rsid w:val="002A708F"/>
    <w:rsid w:val="002B1443"/>
    <w:rsid w:val="002B449A"/>
    <w:rsid w:val="002C4E5E"/>
    <w:rsid w:val="002C65AF"/>
    <w:rsid w:val="002D0DDB"/>
    <w:rsid w:val="002D2AA8"/>
    <w:rsid w:val="002D7CC6"/>
    <w:rsid w:val="002E0238"/>
    <w:rsid w:val="002E4A4C"/>
    <w:rsid w:val="002E7046"/>
    <w:rsid w:val="002F228C"/>
    <w:rsid w:val="002F4C42"/>
    <w:rsid w:val="002F4EF6"/>
    <w:rsid w:val="00302EC0"/>
    <w:rsid w:val="0030454E"/>
    <w:rsid w:val="003110EE"/>
    <w:rsid w:val="00311F72"/>
    <w:rsid w:val="0031449C"/>
    <w:rsid w:val="00316DE8"/>
    <w:rsid w:val="00327828"/>
    <w:rsid w:val="00332E35"/>
    <w:rsid w:val="0033319E"/>
    <w:rsid w:val="00333E05"/>
    <w:rsid w:val="003427CE"/>
    <w:rsid w:val="0034286F"/>
    <w:rsid w:val="00351F46"/>
    <w:rsid w:val="00357D5F"/>
    <w:rsid w:val="00364A46"/>
    <w:rsid w:val="00364CD7"/>
    <w:rsid w:val="003724E0"/>
    <w:rsid w:val="0038277D"/>
    <w:rsid w:val="00384B98"/>
    <w:rsid w:val="003A0098"/>
    <w:rsid w:val="003B467E"/>
    <w:rsid w:val="003C1BD3"/>
    <w:rsid w:val="003C6719"/>
    <w:rsid w:val="003D49E7"/>
    <w:rsid w:val="003D4CEB"/>
    <w:rsid w:val="003D51D9"/>
    <w:rsid w:val="003D78DB"/>
    <w:rsid w:val="003F3BF5"/>
    <w:rsid w:val="00407D0F"/>
    <w:rsid w:val="00421472"/>
    <w:rsid w:val="004259A2"/>
    <w:rsid w:val="004348FA"/>
    <w:rsid w:val="0043721E"/>
    <w:rsid w:val="00437675"/>
    <w:rsid w:val="00445D02"/>
    <w:rsid w:val="004505A5"/>
    <w:rsid w:val="00471A96"/>
    <w:rsid w:val="0049567F"/>
    <w:rsid w:val="004A6189"/>
    <w:rsid w:val="004A7921"/>
    <w:rsid w:val="004B52CA"/>
    <w:rsid w:val="004B5C83"/>
    <w:rsid w:val="004C1426"/>
    <w:rsid w:val="004C1556"/>
    <w:rsid w:val="004C17D2"/>
    <w:rsid w:val="004C4DB2"/>
    <w:rsid w:val="004D3BFB"/>
    <w:rsid w:val="004E24B1"/>
    <w:rsid w:val="004E2F90"/>
    <w:rsid w:val="004E545D"/>
    <w:rsid w:val="004E7563"/>
    <w:rsid w:val="004F07FD"/>
    <w:rsid w:val="004F173A"/>
    <w:rsid w:val="004F75AC"/>
    <w:rsid w:val="0050057E"/>
    <w:rsid w:val="00503CD6"/>
    <w:rsid w:val="00511C2F"/>
    <w:rsid w:val="005131E1"/>
    <w:rsid w:val="005151F4"/>
    <w:rsid w:val="0051560F"/>
    <w:rsid w:val="005172BB"/>
    <w:rsid w:val="00527715"/>
    <w:rsid w:val="0054793F"/>
    <w:rsid w:val="00551EEF"/>
    <w:rsid w:val="00552852"/>
    <w:rsid w:val="00556289"/>
    <w:rsid w:val="00563517"/>
    <w:rsid w:val="00566EE2"/>
    <w:rsid w:val="00583851"/>
    <w:rsid w:val="00587844"/>
    <w:rsid w:val="005917D4"/>
    <w:rsid w:val="005A3A46"/>
    <w:rsid w:val="005A461B"/>
    <w:rsid w:val="005A4D31"/>
    <w:rsid w:val="005B1F1E"/>
    <w:rsid w:val="005B20D7"/>
    <w:rsid w:val="005D1E7A"/>
    <w:rsid w:val="005D7C08"/>
    <w:rsid w:val="005E62F9"/>
    <w:rsid w:val="005F4781"/>
    <w:rsid w:val="00600554"/>
    <w:rsid w:val="00612227"/>
    <w:rsid w:val="00612CC8"/>
    <w:rsid w:val="00624578"/>
    <w:rsid w:val="00625E64"/>
    <w:rsid w:val="00627014"/>
    <w:rsid w:val="00660E1B"/>
    <w:rsid w:val="0066167E"/>
    <w:rsid w:val="00661763"/>
    <w:rsid w:val="00683C14"/>
    <w:rsid w:val="006871C4"/>
    <w:rsid w:val="00693BB2"/>
    <w:rsid w:val="006A7AC8"/>
    <w:rsid w:val="006A7BA1"/>
    <w:rsid w:val="006B6069"/>
    <w:rsid w:val="006C345E"/>
    <w:rsid w:val="006D7EFF"/>
    <w:rsid w:val="006E71AB"/>
    <w:rsid w:val="006F1EF9"/>
    <w:rsid w:val="006F3B96"/>
    <w:rsid w:val="00703489"/>
    <w:rsid w:val="00707106"/>
    <w:rsid w:val="00707E06"/>
    <w:rsid w:val="00715E7B"/>
    <w:rsid w:val="0072037A"/>
    <w:rsid w:val="00730DB2"/>
    <w:rsid w:val="007400E2"/>
    <w:rsid w:val="007464B5"/>
    <w:rsid w:val="0074721D"/>
    <w:rsid w:val="00754403"/>
    <w:rsid w:val="0078554E"/>
    <w:rsid w:val="00786BD4"/>
    <w:rsid w:val="00786FEF"/>
    <w:rsid w:val="007A1CBB"/>
    <w:rsid w:val="007B75DB"/>
    <w:rsid w:val="007C06F5"/>
    <w:rsid w:val="007C2863"/>
    <w:rsid w:val="007D1771"/>
    <w:rsid w:val="007E5BB9"/>
    <w:rsid w:val="007E6F4D"/>
    <w:rsid w:val="007F03BF"/>
    <w:rsid w:val="007F27DB"/>
    <w:rsid w:val="00803578"/>
    <w:rsid w:val="008246A8"/>
    <w:rsid w:val="00842FE8"/>
    <w:rsid w:val="00843B0F"/>
    <w:rsid w:val="00845E7E"/>
    <w:rsid w:val="00850C07"/>
    <w:rsid w:val="00870071"/>
    <w:rsid w:val="00871F48"/>
    <w:rsid w:val="008767A4"/>
    <w:rsid w:val="00885884"/>
    <w:rsid w:val="008B04D0"/>
    <w:rsid w:val="008B4AE5"/>
    <w:rsid w:val="008C3271"/>
    <w:rsid w:val="008C61FE"/>
    <w:rsid w:val="008D715D"/>
    <w:rsid w:val="008E226C"/>
    <w:rsid w:val="009077D6"/>
    <w:rsid w:val="00907952"/>
    <w:rsid w:val="009141AB"/>
    <w:rsid w:val="00916766"/>
    <w:rsid w:val="00916EFC"/>
    <w:rsid w:val="00920764"/>
    <w:rsid w:val="00926AE4"/>
    <w:rsid w:val="00944F5F"/>
    <w:rsid w:val="00952157"/>
    <w:rsid w:val="009630F8"/>
    <w:rsid w:val="00971073"/>
    <w:rsid w:val="0097277C"/>
    <w:rsid w:val="00974DC6"/>
    <w:rsid w:val="009841EB"/>
    <w:rsid w:val="00986371"/>
    <w:rsid w:val="009A20DB"/>
    <w:rsid w:val="009A7D26"/>
    <w:rsid w:val="009B760D"/>
    <w:rsid w:val="009C00AA"/>
    <w:rsid w:val="009C118D"/>
    <w:rsid w:val="009C20C3"/>
    <w:rsid w:val="009C2290"/>
    <w:rsid w:val="009C5A1F"/>
    <w:rsid w:val="009C60E3"/>
    <w:rsid w:val="009D1E51"/>
    <w:rsid w:val="009D2E79"/>
    <w:rsid w:val="009D3DED"/>
    <w:rsid w:val="009E028B"/>
    <w:rsid w:val="009E328A"/>
    <w:rsid w:val="009F0843"/>
    <w:rsid w:val="009F1671"/>
    <w:rsid w:val="009F5FB9"/>
    <w:rsid w:val="00A32DA7"/>
    <w:rsid w:val="00A409BD"/>
    <w:rsid w:val="00A474E2"/>
    <w:rsid w:val="00A5405A"/>
    <w:rsid w:val="00A54BCE"/>
    <w:rsid w:val="00A57F4F"/>
    <w:rsid w:val="00A7074D"/>
    <w:rsid w:val="00A70F35"/>
    <w:rsid w:val="00A84336"/>
    <w:rsid w:val="00A87AB1"/>
    <w:rsid w:val="00A901DC"/>
    <w:rsid w:val="00A96C78"/>
    <w:rsid w:val="00AA64A3"/>
    <w:rsid w:val="00AA6BE5"/>
    <w:rsid w:val="00AB2C95"/>
    <w:rsid w:val="00AB5888"/>
    <w:rsid w:val="00AC5F93"/>
    <w:rsid w:val="00AC69A8"/>
    <w:rsid w:val="00AD1166"/>
    <w:rsid w:val="00AE1BBF"/>
    <w:rsid w:val="00AE49C4"/>
    <w:rsid w:val="00AF0A92"/>
    <w:rsid w:val="00AF2946"/>
    <w:rsid w:val="00AF5B08"/>
    <w:rsid w:val="00B04AD6"/>
    <w:rsid w:val="00B22544"/>
    <w:rsid w:val="00B36406"/>
    <w:rsid w:val="00B462ED"/>
    <w:rsid w:val="00B515AF"/>
    <w:rsid w:val="00B56541"/>
    <w:rsid w:val="00B6485F"/>
    <w:rsid w:val="00B670C5"/>
    <w:rsid w:val="00B76ABD"/>
    <w:rsid w:val="00B8237A"/>
    <w:rsid w:val="00B90D44"/>
    <w:rsid w:val="00B95D9A"/>
    <w:rsid w:val="00BA25C3"/>
    <w:rsid w:val="00BA2E75"/>
    <w:rsid w:val="00BA4853"/>
    <w:rsid w:val="00BA4CA1"/>
    <w:rsid w:val="00BA6294"/>
    <w:rsid w:val="00BA6B69"/>
    <w:rsid w:val="00BA72D9"/>
    <w:rsid w:val="00BA73EE"/>
    <w:rsid w:val="00BC6B1C"/>
    <w:rsid w:val="00BD4BBF"/>
    <w:rsid w:val="00BD6014"/>
    <w:rsid w:val="00BF1292"/>
    <w:rsid w:val="00BF58D8"/>
    <w:rsid w:val="00C0768E"/>
    <w:rsid w:val="00C15237"/>
    <w:rsid w:val="00C174F4"/>
    <w:rsid w:val="00C23F3C"/>
    <w:rsid w:val="00C242C4"/>
    <w:rsid w:val="00C32D4A"/>
    <w:rsid w:val="00C33EE1"/>
    <w:rsid w:val="00C44FB1"/>
    <w:rsid w:val="00C4725A"/>
    <w:rsid w:val="00C76B12"/>
    <w:rsid w:val="00C8084C"/>
    <w:rsid w:val="00C8295A"/>
    <w:rsid w:val="00C83929"/>
    <w:rsid w:val="00C86DA5"/>
    <w:rsid w:val="00CA21BE"/>
    <w:rsid w:val="00CA2345"/>
    <w:rsid w:val="00CA4183"/>
    <w:rsid w:val="00CC7D35"/>
    <w:rsid w:val="00CD2922"/>
    <w:rsid w:val="00CD4963"/>
    <w:rsid w:val="00CD6466"/>
    <w:rsid w:val="00CE5ED7"/>
    <w:rsid w:val="00CF03ED"/>
    <w:rsid w:val="00CF3B46"/>
    <w:rsid w:val="00CF7FF1"/>
    <w:rsid w:val="00D0285D"/>
    <w:rsid w:val="00D11391"/>
    <w:rsid w:val="00D15FC9"/>
    <w:rsid w:val="00D26658"/>
    <w:rsid w:val="00D26746"/>
    <w:rsid w:val="00D84D7F"/>
    <w:rsid w:val="00D85EAD"/>
    <w:rsid w:val="00D922AD"/>
    <w:rsid w:val="00D93A58"/>
    <w:rsid w:val="00D9411C"/>
    <w:rsid w:val="00DB0366"/>
    <w:rsid w:val="00DC2933"/>
    <w:rsid w:val="00DC7D8C"/>
    <w:rsid w:val="00DD308D"/>
    <w:rsid w:val="00DD7E18"/>
    <w:rsid w:val="00DE0D08"/>
    <w:rsid w:val="00DE34AA"/>
    <w:rsid w:val="00E0642E"/>
    <w:rsid w:val="00E074CC"/>
    <w:rsid w:val="00E108F9"/>
    <w:rsid w:val="00E12184"/>
    <w:rsid w:val="00E166C4"/>
    <w:rsid w:val="00E57178"/>
    <w:rsid w:val="00E60568"/>
    <w:rsid w:val="00E6142D"/>
    <w:rsid w:val="00E715C5"/>
    <w:rsid w:val="00E735C7"/>
    <w:rsid w:val="00E9787E"/>
    <w:rsid w:val="00EA0E93"/>
    <w:rsid w:val="00EB4400"/>
    <w:rsid w:val="00EC3C4B"/>
    <w:rsid w:val="00EC416F"/>
    <w:rsid w:val="00EE173B"/>
    <w:rsid w:val="00EE2044"/>
    <w:rsid w:val="00EE39AC"/>
    <w:rsid w:val="00EF2C3A"/>
    <w:rsid w:val="00F03988"/>
    <w:rsid w:val="00F04278"/>
    <w:rsid w:val="00F10348"/>
    <w:rsid w:val="00F20169"/>
    <w:rsid w:val="00F2017F"/>
    <w:rsid w:val="00F2029B"/>
    <w:rsid w:val="00F228A5"/>
    <w:rsid w:val="00F247E0"/>
    <w:rsid w:val="00F35988"/>
    <w:rsid w:val="00F4186A"/>
    <w:rsid w:val="00F41AEC"/>
    <w:rsid w:val="00F4365A"/>
    <w:rsid w:val="00F564CE"/>
    <w:rsid w:val="00F803F0"/>
    <w:rsid w:val="00F812B4"/>
    <w:rsid w:val="00F93081"/>
    <w:rsid w:val="00F96720"/>
    <w:rsid w:val="00FA273E"/>
    <w:rsid w:val="00FA5B53"/>
    <w:rsid w:val="00FA6945"/>
    <w:rsid w:val="00FB5E76"/>
    <w:rsid w:val="00FC6A66"/>
    <w:rsid w:val="00FD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1"/>
  </w:style>
  <w:style w:type="paragraph" w:styleId="1">
    <w:name w:val="heading 1"/>
    <w:basedOn w:val="a"/>
    <w:next w:val="a"/>
    <w:link w:val="10"/>
    <w:uiPriority w:val="9"/>
    <w:qFormat/>
    <w:rsid w:val="00471A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A9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МБОУ-СОШ №2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Белозерский Н.П.</dc:creator>
  <cp:keywords/>
  <dc:description/>
  <cp:lastModifiedBy>Белозерский Н.П.</cp:lastModifiedBy>
  <cp:revision>4</cp:revision>
  <cp:lastPrinted>2013-01-31T09:57:00Z</cp:lastPrinted>
  <dcterms:created xsi:type="dcterms:W3CDTF">2013-01-30T10:28:00Z</dcterms:created>
  <dcterms:modified xsi:type="dcterms:W3CDTF">2013-01-31T09:58:00Z</dcterms:modified>
</cp:coreProperties>
</file>